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109"/>
        <w:gridCol w:w="900"/>
        <w:gridCol w:w="2515"/>
        <w:gridCol w:w="759"/>
        <w:gridCol w:w="1330"/>
      </w:tblGrid>
      <w:tr w:rsidR="0040444F" w:rsidRPr="0016195D" w:rsidTr="0040444F">
        <w:trPr>
          <w:cantSplit/>
          <w:trHeight w:val="1069"/>
          <w:jc w:val="center"/>
        </w:trPr>
        <w:tc>
          <w:tcPr>
            <w:tcW w:w="5000" w:type="pct"/>
            <w:gridSpan w:val="6"/>
          </w:tcPr>
          <w:p w:rsidR="0040444F" w:rsidRPr="0016195D" w:rsidRDefault="0040444F" w:rsidP="00B456EB">
            <w:pPr>
              <w:spacing w:beforeLines="50" w:before="180" w:line="36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bookmarkStart w:id="0" w:name="_GoBack"/>
            <w:bookmarkEnd w:id="0"/>
            <w:r w:rsidRPr="0016195D">
              <w:rPr>
                <w:rFonts w:eastAsia="標楷體"/>
                <w:b/>
                <w:sz w:val="36"/>
                <w:szCs w:val="36"/>
              </w:rPr>
              <w:t>國立臺灣大學</w:t>
            </w:r>
            <w:r w:rsidRPr="0016195D">
              <w:rPr>
                <w:rFonts w:eastAsia="標楷體" w:hint="eastAsia"/>
                <w:b/>
                <w:sz w:val="36"/>
                <w:szCs w:val="36"/>
              </w:rPr>
              <w:t>文學</w:t>
            </w:r>
            <w:r w:rsidRPr="0016195D">
              <w:rPr>
                <w:rFonts w:eastAsia="標楷體"/>
                <w:b/>
                <w:sz w:val="36"/>
                <w:szCs w:val="36"/>
              </w:rPr>
              <w:t>院</w:t>
            </w:r>
            <w:r w:rsidRPr="0016195D">
              <w:rPr>
                <w:rFonts w:eastAsia="標楷體" w:hint="eastAsia"/>
                <w:b/>
                <w:sz w:val="36"/>
                <w:szCs w:val="36"/>
              </w:rPr>
              <w:t xml:space="preserve">    </w:t>
            </w:r>
            <w:r w:rsidRPr="0016195D">
              <w:rPr>
                <w:rFonts w:eastAsia="標楷體"/>
                <w:b/>
                <w:sz w:val="36"/>
                <w:szCs w:val="36"/>
              </w:rPr>
              <w:t>學年度</w:t>
            </w:r>
            <w:r w:rsidRPr="0016195D">
              <w:rPr>
                <w:rFonts w:eastAsia="標楷體" w:hint="eastAsia"/>
                <w:b/>
                <w:sz w:val="36"/>
                <w:szCs w:val="36"/>
              </w:rPr>
              <w:t>學生</w:t>
            </w:r>
            <w:r w:rsidRPr="0016195D">
              <w:rPr>
                <w:rFonts w:eastAsia="標楷體"/>
                <w:b/>
                <w:sz w:val="36"/>
                <w:szCs w:val="36"/>
              </w:rPr>
              <w:t>利他獎候選人員推薦表</w:t>
            </w:r>
          </w:p>
        </w:tc>
      </w:tr>
      <w:tr w:rsidR="0040444F" w:rsidRPr="0016195D" w:rsidTr="0040444F">
        <w:trPr>
          <w:trHeight w:val="705"/>
          <w:jc w:val="center"/>
        </w:trPr>
        <w:tc>
          <w:tcPr>
            <w:tcW w:w="733" w:type="pct"/>
            <w:shd w:val="clear" w:color="auto" w:fill="auto"/>
            <w:vAlign w:val="center"/>
          </w:tcPr>
          <w:p w:rsidR="0040444F" w:rsidRPr="0016195D" w:rsidRDefault="0040444F" w:rsidP="00B456EB">
            <w:pPr>
              <w:spacing w:line="300" w:lineRule="exact"/>
              <w:ind w:leftChars="50" w:left="120"/>
              <w:rPr>
                <w:rFonts w:eastAsia="標楷體"/>
                <w:sz w:val="28"/>
              </w:rPr>
            </w:pPr>
            <w:r w:rsidRPr="0016195D">
              <w:rPr>
                <w:rFonts w:eastAsia="標楷體" w:hint="eastAsia"/>
                <w:sz w:val="28"/>
              </w:rPr>
              <w:t>中文姓名</w:t>
            </w:r>
          </w:p>
        </w:tc>
        <w:tc>
          <w:tcPr>
            <w:tcW w:w="1540" w:type="pct"/>
            <w:shd w:val="clear" w:color="auto" w:fill="auto"/>
            <w:vAlign w:val="center"/>
          </w:tcPr>
          <w:p w:rsidR="0040444F" w:rsidRPr="0016195D" w:rsidRDefault="0040444F" w:rsidP="00B456E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6" w:type="pct"/>
            <w:vMerge w:val="restart"/>
            <w:vAlign w:val="center"/>
          </w:tcPr>
          <w:p w:rsidR="0040444F" w:rsidRPr="0016195D" w:rsidRDefault="0040444F" w:rsidP="00B456EB">
            <w:pPr>
              <w:jc w:val="center"/>
              <w:rPr>
                <w:rFonts w:eastAsia="標楷體"/>
                <w:sz w:val="28"/>
              </w:rPr>
            </w:pPr>
            <w:r w:rsidRPr="0016195D">
              <w:rPr>
                <w:rFonts w:eastAsia="標楷體"/>
                <w:sz w:val="28"/>
              </w:rPr>
              <w:t>系級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40444F" w:rsidRPr="0016195D" w:rsidRDefault="0040444F" w:rsidP="00B456EB">
            <w:pPr>
              <w:jc w:val="right"/>
              <w:rPr>
                <w:rFonts w:eastAsia="標楷體"/>
                <w:sz w:val="28"/>
              </w:rPr>
            </w:pPr>
            <w:r w:rsidRPr="0016195D">
              <w:rPr>
                <w:rFonts w:eastAsia="標楷體"/>
                <w:sz w:val="28"/>
              </w:rPr>
              <w:t>學系</w:t>
            </w:r>
          </w:p>
        </w:tc>
        <w:tc>
          <w:tcPr>
            <w:tcW w:w="376" w:type="pct"/>
          </w:tcPr>
          <w:p w:rsidR="0040444F" w:rsidRPr="0016195D" w:rsidRDefault="0040444F" w:rsidP="00B456EB">
            <w:pPr>
              <w:jc w:val="center"/>
              <w:rPr>
                <w:rFonts w:eastAsia="標楷體"/>
                <w:sz w:val="28"/>
              </w:rPr>
            </w:pPr>
            <w:r w:rsidRPr="0016195D">
              <w:rPr>
                <w:rFonts w:eastAsia="標楷體"/>
                <w:sz w:val="28"/>
              </w:rPr>
              <w:t>年齡</w:t>
            </w:r>
          </w:p>
        </w:tc>
        <w:tc>
          <w:tcPr>
            <w:tcW w:w="659" w:type="pct"/>
            <w:vAlign w:val="center"/>
          </w:tcPr>
          <w:p w:rsidR="0040444F" w:rsidRPr="0016195D" w:rsidRDefault="0040444F" w:rsidP="00B456EB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0444F" w:rsidRPr="0016195D" w:rsidTr="0040444F">
        <w:trPr>
          <w:trHeight w:val="720"/>
          <w:jc w:val="center"/>
        </w:trPr>
        <w:tc>
          <w:tcPr>
            <w:tcW w:w="733" w:type="pct"/>
            <w:shd w:val="clear" w:color="auto" w:fill="auto"/>
            <w:vAlign w:val="center"/>
          </w:tcPr>
          <w:p w:rsidR="0040444F" w:rsidRPr="0016195D" w:rsidRDefault="0040444F" w:rsidP="00B456EB">
            <w:pPr>
              <w:spacing w:line="300" w:lineRule="exact"/>
              <w:ind w:leftChars="50" w:left="120"/>
              <w:jc w:val="center"/>
              <w:rPr>
                <w:rFonts w:eastAsia="標楷體"/>
                <w:sz w:val="28"/>
              </w:rPr>
            </w:pPr>
            <w:r w:rsidRPr="0016195D">
              <w:rPr>
                <w:rFonts w:eastAsia="標楷體" w:hint="eastAsia"/>
                <w:sz w:val="28"/>
              </w:rPr>
              <w:t>英文姓名</w:t>
            </w:r>
          </w:p>
        </w:tc>
        <w:tc>
          <w:tcPr>
            <w:tcW w:w="1540" w:type="pct"/>
            <w:shd w:val="clear" w:color="auto" w:fill="auto"/>
            <w:vAlign w:val="center"/>
          </w:tcPr>
          <w:p w:rsidR="0040444F" w:rsidRPr="0016195D" w:rsidRDefault="0040444F" w:rsidP="00B456E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6" w:type="pct"/>
            <w:vMerge/>
          </w:tcPr>
          <w:p w:rsidR="0040444F" w:rsidRPr="0016195D" w:rsidRDefault="0040444F" w:rsidP="00B456EB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6" w:type="pct"/>
            <w:shd w:val="clear" w:color="auto" w:fill="auto"/>
            <w:vAlign w:val="center"/>
          </w:tcPr>
          <w:p w:rsidR="0040444F" w:rsidRPr="0016195D" w:rsidRDefault="0040444F" w:rsidP="00B456EB">
            <w:pPr>
              <w:jc w:val="right"/>
              <w:rPr>
                <w:rFonts w:eastAsia="標楷體"/>
                <w:sz w:val="28"/>
              </w:rPr>
            </w:pPr>
            <w:r w:rsidRPr="0016195D">
              <w:rPr>
                <w:rFonts w:eastAsia="標楷體" w:hint="eastAsia"/>
                <w:sz w:val="28"/>
              </w:rPr>
              <w:t>年級</w:t>
            </w:r>
          </w:p>
        </w:tc>
        <w:tc>
          <w:tcPr>
            <w:tcW w:w="376" w:type="pct"/>
          </w:tcPr>
          <w:p w:rsidR="0040444F" w:rsidRPr="0016195D" w:rsidRDefault="0040444F" w:rsidP="00B456EB">
            <w:pPr>
              <w:jc w:val="center"/>
              <w:rPr>
                <w:rFonts w:eastAsia="標楷體"/>
                <w:sz w:val="28"/>
              </w:rPr>
            </w:pPr>
            <w:r w:rsidRPr="0016195D">
              <w:rPr>
                <w:rFonts w:eastAsia="標楷體"/>
                <w:sz w:val="28"/>
              </w:rPr>
              <w:t>性別</w:t>
            </w:r>
          </w:p>
        </w:tc>
        <w:tc>
          <w:tcPr>
            <w:tcW w:w="659" w:type="pct"/>
            <w:vAlign w:val="center"/>
          </w:tcPr>
          <w:p w:rsidR="0040444F" w:rsidRPr="0016195D" w:rsidRDefault="0040444F" w:rsidP="00B456EB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0444F" w:rsidRPr="0016195D" w:rsidTr="0040444F">
        <w:trPr>
          <w:cantSplit/>
          <w:trHeight w:val="684"/>
          <w:jc w:val="center"/>
        </w:trPr>
        <w:tc>
          <w:tcPr>
            <w:tcW w:w="733" w:type="pct"/>
            <w:vAlign w:val="center"/>
          </w:tcPr>
          <w:p w:rsidR="0040444F" w:rsidRPr="0016195D" w:rsidRDefault="0040444F" w:rsidP="00B456EB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16195D">
              <w:rPr>
                <w:rFonts w:eastAsia="標楷體" w:hint="eastAsia"/>
                <w:sz w:val="28"/>
              </w:rPr>
              <w:t>通訊</w:t>
            </w:r>
          </w:p>
          <w:p w:rsidR="0040444F" w:rsidRPr="0016195D" w:rsidRDefault="0040444F" w:rsidP="00B456EB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16195D"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4267" w:type="pct"/>
            <w:gridSpan w:val="5"/>
            <w:vAlign w:val="center"/>
          </w:tcPr>
          <w:p w:rsidR="0040444F" w:rsidRPr="0016195D" w:rsidRDefault="0040444F" w:rsidP="00B456EB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40444F" w:rsidRPr="0016195D" w:rsidTr="0040444F">
        <w:trPr>
          <w:trHeight w:val="702"/>
          <w:jc w:val="center"/>
        </w:trPr>
        <w:tc>
          <w:tcPr>
            <w:tcW w:w="733" w:type="pct"/>
            <w:vAlign w:val="center"/>
          </w:tcPr>
          <w:p w:rsidR="0040444F" w:rsidRPr="0016195D" w:rsidRDefault="0040444F" w:rsidP="00B456E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195D">
              <w:rPr>
                <w:rFonts w:eastAsia="標楷體" w:hint="eastAsia"/>
                <w:sz w:val="28"/>
                <w:szCs w:val="28"/>
              </w:rPr>
              <w:t>手機</w:t>
            </w:r>
          </w:p>
          <w:p w:rsidR="0040444F" w:rsidRPr="0016195D" w:rsidRDefault="0040444F" w:rsidP="00B456E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16195D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540" w:type="pct"/>
            <w:vAlign w:val="center"/>
          </w:tcPr>
          <w:p w:rsidR="0040444F" w:rsidRPr="0016195D" w:rsidRDefault="0040444F" w:rsidP="00B456EB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46" w:type="pct"/>
            <w:vAlign w:val="center"/>
          </w:tcPr>
          <w:p w:rsidR="0040444F" w:rsidRPr="0016195D" w:rsidRDefault="0040444F" w:rsidP="00B456E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16195D">
              <w:rPr>
                <w:rFonts w:eastAsia="標楷體"/>
                <w:sz w:val="28"/>
              </w:rPr>
              <w:t>電子</w:t>
            </w:r>
          </w:p>
          <w:p w:rsidR="0040444F" w:rsidRPr="0016195D" w:rsidRDefault="0040444F" w:rsidP="00B456E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16195D">
              <w:rPr>
                <w:rFonts w:eastAsia="標楷體"/>
                <w:sz w:val="28"/>
              </w:rPr>
              <w:t>郵件</w:t>
            </w:r>
          </w:p>
        </w:tc>
        <w:tc>
          <w:tcPr>
            <w:tcW w:w="2281" w:type="pct"/>
            <w:gridSpan w:val="3"/>
            <w:vAlign w:val="center"/>
          </w:tcPr>
          <w:p w:rsidR="0040444F" w:rsidRPr="0016195D" w:rsidRDefault="0040444F" w:rsidP="00B456EB">
            <w:pPr>
              <w:jc w:val="both"/>
              <w:rPr>
                <w:rFonts w:eastAsia="標楷體"/>
                <w:sz w:val="28"/>
              </w:rPr>
            </w:pPr>
            <w:r w:rsidRPr="0016195D">
              <w:rPr>
                <w:rFonts w:eastAsia="標楷體"/>
                <w:sz w:val="28"/>
              </w:rPr>
              <w:t xml:space="preserve"> </w:t>
            </w:r>
          </w:p>
        </w:tc>
      </w:tr>
      <w:tr w:rsidR="0040444F" w:rsidRPr="0016195D" w:rsidTr="0040444F">
        <w:trPr>
          <w:trHeight w:val="2073"/>
          <w:jc w:val="center"/>
        </w:trPr>
        <w:tc>
          <w:tcPr>
            <w:tcW w:w="733" w:type="pct"/>
            <w:vAlign w:val="center"/>
          </w:tcPr>
          <w:p w:rsidR="0040444F" w:rsidRPr="0016195D" w:rsidRDefault="0040444F" w:rsidP="00B456E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40444F" w:rsidRPr="0016195D" w:rsidRDefault="0040444F" w:rsidP="00B456E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195D">
              <w:rPr>
                <w:rFonts w:eastAsia="標楷體" w:hint="eastAsia"/>
                <w:sz w:val="28"/>
                <w:szCs w:val="28"/>
              </w:rPr>
              <w:t>重要</w:t>
            </w:r>
          </w:p>
          <w:p w:rsidR="0040444F" w:rsidRPr="0016195D" w:rsidRDefault="0040444F" w:rsidP="00B456E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195D">
              <w:rPr>
                <w:rFonts w:eastAsia="標楷體" w:hint="eastAsia"/>
                <w:sz w:val="28"/>
                <w:szCs w:val="28"/>
              </w:rPr>
              <w:t>經歷</w:t>
            </w:r>
          </w:p>
          <w:p w:rsidR="0040444F" w:rsidRPr="0016195D" w:rsidRDefault="0040444F" w:rsidP="00B456E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7" w:type="pct"/>
            <w:gridSpan w:val="5"/>
          </w:tcPr>
          <w:p w:rsidR="0040444F" w:rsidRPr="0016195D" w:rsidRDefault="0040444F" w:rsidP="00B456EB">
            <w:pPr>
              <w:rPr>
                <w:rFonts w:eastAsia="標楷體"/>
                <w:sz w:val="22"/>
                <w:szCs w:val="22"/>
              </w:rPr>
            </w:pPr>
            <w:r w:rsidRPr="0016195D">
              <w:rPr>
                <w:rFonts w:eastAsia="標楷體"/>
                <w:sz w:val="22"/>
                <w:szCs w:val="22"/>
              </w:rPr>
              <w:t xml:space="preserve"> </w:t>
            </w:r>
            <w:r w:rsidRPr="0016195D">
              <w:rPr>
                <w:rFonts w:eastAsia="標楷體" w:hint="eastAsia"/>
                <w:sz w:val="22"/>
                <w:szCs w:val="22"/>
              </w:rPr>
              <w:t>(</w:t>
            </w:r>
            <w:r w:rsidRPr="0016195D">
              <w:rPr>
                <w:rFonts w:eastAsia="標楷體" w:hint="eastAsia"/>
                <w:sz w:val="22"/>
                <w:szCs w:val="22"/>
              </w:rPr>
              <w:t>不超過</w:t>
            </w:r>
            <w:r w:rsidRPr="0016195D">
              <w:rPr>
                <w:rFonts w:eastAsia="標楷體" w:hint="eastAsia"/>
                <w:sz w:val="22"/>
                <w:szCs w:val="22"/>
              </w:rPr>
              <w:t>90</w:t>
            </w:r>
            <w:r w:rsidRPr="0016195D">
              <w:rPr>
                <w:rFonts w:eastAsia="標楷體" w:hint="eastAsia"/>
                <w:sz w:val="22"/>
                <w:szCs w:val="22"/>
              </w:rPr>
              <w:t>字為原則</w:t>
            </w:r>
            <w:r w:rsidRPr="0016195D">
              <w:rPr>
                <w:rFonts w:eastAsia="標楷體" w:hint="eastAsia"/>
                <w:sz w:val="22"/>
                <w:szCs w:val="22"/>
              </w:rPr>
              <w:t>)</w:t>
            </w:r>
            <w:r w:rsidRPr="0016195D">
              <w:rPr>
                <w:rFonts w:eastAsia="標楷體"/>
                <w:sz w:val="22"/>
                <w:szCs w:val="22"/>
              </w:rPr>
              <w:br/>
            </w:r>
          </w:p>
        </w:tc>
      </w:tr>
      <w:tr w:rsidR="0040444F" w:rsidRPr="0016195D" w:rsidTr="0040444F">
        <w:trPr>
          <w:trHeight w:val="702"/>
          <w:jc w:val="center"/>
        </w:trPr>
        <w:tc>
          <w:tcPr>
            <w:tcW w:w="733" w:type="pct"/>
            <w:vAlign w:val="center"/>
          </w:tcPr>
          <w:p w:rsidR="0040444F" w:rsidRPr="0016195D" w:rsidRDefault="0040444F" w:rsidP="00B456E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40444F" w:rsidRPr="0016195D" w:rsidRDefault="0040444F" w:rsidP="00B456EB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40444F" w:rsidRPr="0016195D" w:rsidRDefault="0040444F" w:rsidP="00B456E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40444F" w:rsidRPr="0016195D" w:rsidRDefault="0040444F" w:rsidP="00B456E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195D">
              <w:rPr>
                <w:rFonts w:eastAsia="標楷體" w:hint="eastAsia"/>
                <w:sz w:val="28"/>
                <w:szCs w:val="28"/>
              </w:rPr>
              <w:t>與利他行為有關之</w:t>
            </w:r>
          </w:p>
          <w:p w:rsidR="0040444F" w:rsidRPr="0016195D" w:rsidRDefault="0040444F" w:rsidP="00B456E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195D">
              <w:rPr>
                <w:rFonts w:eastAsia="標楷體" w:hint="eastAsia"/>
                <w:sz w:val="28"/>
                <w:szCs w:val="28"/>
              </w:rPr>
              <w:t>具體事蹟</w:t>
            </w:r>
          </w:p>
          <w:p w:rsidR="0040444F" w:rsidRPr="0016195D" w:rsidRDefault="0040444F" w:rsidP="00B456E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40444F" w:rsidRPr="0016195D" w:rsidRDefault="0040444F" w:rsidP="00B456E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40444F" w:rsidRPr="0016195D" w:rsidRDefault="0040444F" w:rsidP="00B456E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7" w:type="pct"/>
            <w:gridSpan w:val="5"/>
          </w:tcPr>
          <w:p w:rsidR="0040444F" w:rsidRPr="0016195D" w:rsidRDefault="0040444F" w:rsidP="00B456EB">
            <w:pPr>
              <w:rPr>
                <w:rFonts w:eastAsia="標楷體"/>
                <w:sz w:val="22"/>
                <w:szCs w:val="22"/>
              </w:rPr>
            </w:pPr>
            <w:r w:rsidRPr="0016195D">
              <w:rPr>
                <w:rFonts w:eastAsia="標楷體" w:hint="eastAsia"/>
                <w:sz w:val="22"/>
                <w:szCs w:val="22"/>
              </w:rPr>
              <w:t>(</w:t>
            </w:r>
            <w:r w:rsidRPr="0016195D">
              <w:rPr>
                <w:rFonts w:eastAsia="標楷體" w:hint="eastAsia"/>
                <w:sz w:val="22"/>
                <w:szCs w:val="22"/>
              </w:rPr>
              <w:t>請依條列方式填寫與利他行為有關之具體事蹟，並依重要程度排序</w:t>
            </w:r>
            <w:r w:rsidRPr="0016195D">
              <w:rPr>
                <w:rFonts w:eastAsia="標楷體" w:hint="eastAsia"/>
                <w:sz w:val="22"/>
                <w:szCs w:val="22"/>
              </w:rPr>
              <w:t>)</w:t>
            </w:r>
          </w:p>
          <w:p w:rsidR="0040444F" w:rsidRPr="0016195D" w:rsidRDefault="0040444F" w:rsidP="00B456EB">
            <w:pPr>
              <w:rPr>
                <w:rFonts w:eastAsia="標楷體"/>
                <w:sz w:val="22"/>
                <w:szCs w:val="22"/>
              </w:rPr>
            </w:pPr>
          </w:p>
          <w:p w:rsidR="0040444F" w:rsidRPr="0016195D" w:rsidRDefault="0040444F" w:rsidP="00B456EB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40444F" w:rsidRPr="0016195D" w:rsidTr="0040444F">
        <w:trPr>
          <w:trHeight w:val="702"/>
          <w:jc w:val="center"/>
        </w:trPr>
        <w:tc>
          <w:tcPr>
            <w:tcW w:w="5000" w:type="pct"/>
            <w:gridSpan w:val="6"/>
            <w:vAlign w:val="center"/>
          </w:tcPr>
          <w:p w:rsidR="0040444F" w:rsidRPr="0016195D" w:rsidRDefault="0040444F" w:rsidP="00B456EB">
            <w:pPr>
              <w:spacing w:line="0" w:lineRule="atLeast"/>
              <w:ind w:leftChars="50" w:left="120" w:firstLineChars="9" w:firstLine="22"/>
              <w:rPr>
                <w:rFonts w:eastAsia="標楷體"/>
              </w:rPr>
            </w:pPr>
            <w:r w:rsidRPr="0016195D">
              <w:rPr>
                <w:rFonts w:eastAsia="標楷體" w:hint="eastAsia"/>
              </w:rPr>
              <w:t>請依據前述事蹟，勾選符合之下列事項：（可複選）</w:t>
            </w:r>
          </w:p>
          <w:p w:rsidR="0040444F" w:rsidRPr="0016195D" w:rsidRDefault="0040444F" w:rsidP="00B456EB">
            <w:pPr>
              <w:spacing w:line="0" w:lineRule="atLeast"/>
              <w:ind w:firstLineChars="59" w:firstLine="142"/>
              <w:rPr>
                <w:rFonts w:eastAsia="標楷體"/>
              </w:rPr>
            </w:pPr>
            <w:r w:rsidRPr="0016195D">
              <w:rPr>
                <w:rFonts w:eastAsia="標楷體" w:hint="eastAsia"/>
              </w:rPr>
              <w:t>□</w:t>
            </w:r>
            <w:r w:rsidRPr="0016195D">
              <w:rPr>
                <w:rFonts w:eastAsia="標楷體" w:hint="eastAsia"/>
              </w:rPr>
              <w:t xml:space="preserve"> (1)</w:t>
            </w:r>
            <w:r w:rsidRPr="0016195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6195D">
              <w:rPr>
                <w:rFonts w:eastAsia="標楷體" w:hint="eastAsia"/>
              </w:rPr>
              <w:t>發揮互助精神，友愛照護同學。</w:t>
            </w:r>
          </w:p>
          <w:p w:rsidR="0040444F" w:rsidRPr="0016195D" w:rsidRDefault="0040444F" w:rsidP="00B456EB">
            <w:pPr>
              <w:spacing w:line="0" w:lineRule="atLeast"/>
              <w:ind w:firstLineChars="59" w:firstLine="142"/>
              <w:rPr>
                <w:rFonts w:eastAsia="標楷體"/>
              </w:rPr>
            </w:pPr>
            <w:r w:rsidRPr="0016195D">
              <w:rPr>
                <w:rFonts w:eastAsia="標楷體" w:hint="eastAsia"/>
              </w:rPr>
              <w:t>□</w:t>
            </w:r>
            <w:r w:rsidRPr="0016195D">
              <w:rPr>
                <w:rFonts w:eastAsia="標楷體" w:hint="eastAsia"/>
              </w:rPr>
              <w:t xml:space="preserve"> (2)</w:t>
            </w:r>
            <w:r w:rsidRPr="0016195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6195D">
              <w:rPr>
                <w:rFonts w:eastAsia="標楷體" w:hint="eastAsia"/>
              </w:rPr>
              <w:t>帶動良好風氣，足為青年典範。</w:t>
            </w:r>
          </w:p>
          <w:p w:rsidR="0040444F" w:rsidRPr="0016195D" w:rsidRDefault="0040444F" w:rsidP="00B456EB">
            <w:pPr>
              <w:spacing w:line="0" w:lineRule="atLeast"/>
              <w:ind w:firstLineChars="59" w:firstLine="142"/>
              <w:rPr>
                <w:rFonts w:eastAsia="標楷體"/>
              </w:rPr>
            </w:pPr>
            <w:r w:rsidRPr="0016195D">
              <w:rPr>
                <w:rFonts w:eastAsia="標楷體" w:hint="eastAsia"/>
              </w:rPr>
              <w:t>□</w:t>
            </w:r>
            <w:r w:rsidRPr="0016195D">
              <w:rPr>
                <w:rFonts w:eastAsia="標楷體" w:hint="eastAsia"/>
              </w:rPr>
              <w:t xml:space="preserve"> (3)</w:t>
            </w:r>
            <w:r w:rsidRPr="0016195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6195D">
              <w:rPr>
                <w:rFonts w:eastAsia="標楷體" w:hint="eastAsia"/>
              </w:rPr>
              <w:t>熱心公益活動、協助推動社會革新。</w:t>
            </w:r>
          </w:p>
          <w:p w:rsidR="0040444F" w:rsidRPr="0016195D" w:rsidRDefault="0040444F" w:rsidP="00B456EB">
            <w:pPr>
              <w:ind w:firstLineChars="59" w:firstLine="142"/>
              <w:rPr>
                <w:rFonts w:eastAsia="標楷體"/>
                <w:sz w:val="22"/>
                <w:szCs w:val="22"/>
              </w:rPr>
            </w:pPr>
            <w:r w:rsidRPr="0016195D">
              <w:rPr>
                <w:rFonts w:eastAsia="標楷體" w:hint="eastAsia"/>
              </w:rPr>
              <w:t>□</w:t>
            </w:r>
            <w:r w:rsidRPr="0016195D">
              <w:rPr>
                <w:rFonts w:eastAsia="標楷體" w:hint="eastAsia"/>
              </w:rPr>
              <w:t xml:space="preserve"> (4) </w:t>
            </w:r>
            <w:r w:rsidRPr="0016195D">
              <w:rPr>
                <w:rFonts w:eastAsia="標楷體" w:hint="eastAsia"/>
              </w:rPr>
              <w:t>有其他優秀利他之作為，足資同學之楷模。</w:t>
            </w:r>
          </w:p>
        </w:tc>
      </w:tr>
      <w:tr w:rsidR="0040444F" w:rsidRPr="0016195D" w:rsidTr="0040444F">
        <w:trPr>
          <w:trHeight w:val="2198"/>
          <w:jc w:val="center"/>
        </w:trPr>
        <w:tc>
          <w:tcPr>
            <w:tcW w:w="733" w:type="pct"/>
            <w:vAlign w:val="center"/>
          </w:tcPr>
          <w:p w:rsidR="0040444F" w:rsidRPr="0016195D" w:rsidRDefault="0040444F" w:rsidP="00B456E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195D">
              <w:rPr>
                <w:rFonts w:eastAsia="標楷體" w:hint="eastAsia"/>
                <w:sz w:val="28"/>
                <w:szCs w:val="28"/>
              </w:rPr>
              <w:t>推薦</w:t>
            </w:r>
          </w:p>
          <w:p w:rsidR="0040444F" w:rsidRPr="0016195D" w:rsidRDefault="0040444F" w:rsidP="00B456E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195D">
              <w:rPr>
                <w:rFonts w:eastAsia="標楷體" w:hint="eastAsia"/>
                <w:sz w:val="28"/>
                <w:szCs w:val="28"/>
              </w:rPr>
              <w:t>簽署</w:t>
            </w:r>
          </w:p>
        </w:tc>
        <w:tc>
          <w:tcPr>
            <w:tcW w:w="4267" w:type="pct"/>
            <w:gridSpan w:val="5"/>
          </w:tcPr>
          <w:p w:rsidR="0040444F" w:rsidRPr="0016195D" w:rsidRDefault="0040444F" w:rsidP="0040444F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eastAsia="標楷體"/>
              </w:rPr>
            </w:pPr>
            <w:r w:rsidRPr="0016195D">
              <w:rPr>
                <w:rFonts w:eastAsia="標楷體" w:hint="eastAsia"/>
              </w:rPr>
              <w:t>可附「推薦人」推薦信函，或推薦人連署名單。</w:t>
            </w:r>
          </w:p>
          <w:p w:rsidR="0040444F" w:rsidRPr="0016195D" w:rsidRDefault="0040444F" w:rsidP="0040444F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eastAsia="標楷體"/>
              </w:rPr>
            </w:pPr>
            <w:r w:rsidRPr="0016195D">
              <w:rPr>
                <w:rFonts w:eastAsia="標楷體" w:hint="eastAsia"/>
              </w:rPr>
              <w:t>推薦信函件數不限。</w:t>
            </w:r>
          </w:p>
        </w:tc>
      </w:tr>
    </w:tbl>
    <w:p w:rsidR="0040444F" w:rsidRPr="0016195D" w:rsidRDefault="0040444F" w:rsidP="0040444F">
      <w:pPr>
        <w:spacing w:line="0" w:lineRule="atLeast"/>
        <w:ind w:leftChars="50" w:left="850" w:hangingChars="304" w:hanging="730"/>
        <w:rPr>
          <w:rFonts w:eastAsia="標楷體"/>
        </w:rPr>
      </w:pPr>
      <w:r w:rsidRPr="0016195D">
        <w:rPr>
          <w:rFonts w:eastAsia="標楷體" w:hint="eastAsia"/>
        </w:rPr>
        <w:t>附註：</w:t>
      </w:r>
      <w:r w:rsidRPr="0016195D">
        <w:rPr>
          <w:rFonts w:eastAsia="標楷體" w:hint="eastAsia"/>
        </w:rPr>
        <w:t>1.</w:t>
      </w:r>
      <w:r w:rsidRPr="0016195D">
        <w:rPr>
          <w:rFonts w:eastAsia="標楷體" w:hint="eastAsia"/>
          <w:u w:val="single"/>
        </w:rPr>
        <w:t>請勿填寫非關利他之經歷與事蹟</w:t>
      </w:r>
      <w:r w:rsidRPr="0016195D">
        <w:rPr>
          <w:rFonts w:eastAsia="標楷體" w:hint="eastAsia"/>
        </w:rPr>
        <w:t>(</w:t>
      </w:r>
      <w:r w:rsidRPr="0016195D">
        <w:rPr>
          <w:rFonts w:eastAsia="標楷體" w:hint="eastAsia"/>
        </w:rPr>
        <w:t>例如：學術成就或學業表現</w:t>
      </w:r>
      <w:r w:rsidRPr="0016195D">
        <w:rPr>
          <w:rFonts w:eastAsia="標楷體" w:hint="eastAsia"/>
        </w:rPr>
        <w:t>)</w:t>
      </w:r>
      <w:r w:rsidRPr="0016195D">
        <w:rPr>
          <w:rFonts w:eastAsia="標楷體"/>
        </w:rPr>
        <w:br/>
      </w:r>
      <w:r w:rsidRPr="0016195D">
        <w:rPr>
          <w:rFonts w:eastAsia="標楷體" w:hint="eastAsia"/>
        </w:rPr>
        <w:t>2.</w:t>
      </w:r>
      <w:r w:rsidRPr="0016195D">
        <w:rPr>
          <w:rFonts w:eastAsia="標楷體" w:hint="eastAsia"/>
          <w:u w:val="single"/>
        </w:rPr>
        <w:t>本推薦表須檢送紙本及電子檔</w:t>
      </w:r>
      <w:r w:rsidRPr="0016195D">
        <w:rPr>
          <w:rFonts w:eastAsia="標楷體" w:hint="eastAsia"/>
        </w:rPr>
        <w:t>。</w:t>
      </w:r>
      <w:r w:rsidRPr="0016195D">
        <w:rPr>
          <w:rFonts w:eastAsia="標楷體" w:hint="eastAsia"/>
        </w:rPr>
        <w:t>(</w:t>
      </w:r>
      <w:r w:rsidRPr="0016195D">
        <w:rPr>
          <w:rFonts w:eastAsia="標楷體" w:hint="eastAsia"/>
        </w:rPr>
        <w:t>紙本請送交院</w:t>
      </w:r>
      <w:r w:rsidR="00317D91" w:rsidRPr="0016195D">
        <w:rPr>
          <w:rFonts w:eastAsia="標楷體" w:hint="eastAsia"/>
        </w:rPr>
        <w:t>辦公</w:t>
      </w:r>
      <w:r w:rsidRPr="0016195D">
        <w:rPr>
          <w:rFonts w:eastAsia="標楷體" w:hint="eastAsia"/>
        </w:rPr>
        <w:t>室吳</w:t>
      </w:r>
      <w:r w:rsidR="00317D91" w:rsidRPr="0016195D">
        <w:rPr>
          <w:rFonts w:eastAsia="標楷體" w:hint="eastAsia"/>
        </w:rPr>
        <w:t>定遠</w:t>
      </w:r>
      <w:r w:rsidRPr="0016195D">
        <w:rPr>
          <w:rFonts w:eastAsia="標楷體" w:hint="eastAsia"/>
        </w:rPr>
        <w:t>幹事、電子檔請寄至</w:t>
      </w:r>
      <w:r w:rsidR="00317D91" w:rsidRPr="0016195D">
        <w:rPr>
          <w:rFonts w:eastAsia="標楷體" w:hint="eastAsia"/>
        </w:rPr>
        <w:t xml:space="preserve"> </w:t>
      </w:r>
      <w:hyperlink r:id="rId7" w:history="1">
        <w:r w:rsidR="00317D91" w:rsidRPr="0016195D">
          <w:rPr>
            <w:rStyle w:val="a7"/>
            <w:rFonts w:eastAsia="標楷體"/>
          </w:rPr>
          <w:t>wudingyuan@ntu.edu.tw</w:t>
        </w:r>
      </w:hyperlink>
      <w:r w:rsidR="00317D91" w:rsidRPr="0016195D">
        <w:rPr>
          <w:rFonts w:eastAsia="標楷體"/>
        </w:rPr>
        <w:t xml:space="preserve"> </w:t>
      </w:r>
      <w:r w:rsidRPr="0016195D">
        <w:rPr>
          <w:rFonts w:eastAsia="標楷體" w:hint="eastAsia"/>
        </w:rPr>
        <w:t>)</w:t>
      </w:r>
    </w:p>
    <w:p w:rsidR="00C561DD" w:rsidRPr="0016195D" w:rsidRDefault="0040444F" w:rsidP="0040444F">
      <w:pPr>
        <w:spacing w:line="0" w:lineRule="atLeast"/>
        <w:ind w:leftChars="50" w:left="971" w:hangingChars="304" w:hanging="851"/>
        <w:rPr>
          <w:rFonts w:eastAsia="標楷體"/>
        </w:rPr>
      </w:pPr>
      <w:r w:rsidRPr="0016195D">
        <w:rPr>
          <w:rFonts w:eastAsia="標楷體" w:hint="eastAsia"/>
          <w:sz w:val="28"/>
          <w:szCs w:val="28"/>
        </w:rPr>
        <w:t>單位戳章：</w:t>
      </w:r>
    </w:p>
    <w:sectPr w:rsidR="00C561DD" w:rsidRPr="0016195D" w:rsidSect="0040444F">
      <w:pgSz w:w="11906" w:h="16838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E19" w:rsidRDefault="00265E19" w:rsidP="0040444F">
      <w:r>
        <w:separator/>
      </w:r>
    </w:p>
  </w:endnote>
  <w:endnote w:type="continuationSeparator" w:id="0">
    <w:p w:rsidR="00265E19" w:rsidRDefault="00265E19" w:rsidP="0040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E19" w:rsidRDefault="00265E19" w:rsidP="0040444F">
      <w:r>
        <w:separator/>
      </w:r>
    </w:p>
  </w:footnote>
  <w:footnote w:type="continuationSeparator" w:id="0">
    <w:p w:rsidR="00265E19" w:rsidRDefault="00265E19" w:rsidP="00404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A2D69"/>
    <w:multiLevelType w:val="hybridMultilevel"/>
    <w:tmpl w:val="44D63C76"/>
    <w:lvl w:ilvl="0" w:tplc="68423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64"/>
    <w:rsid w:val="0016195D"/>
    <w:rsid w:val="00265E19"/>
    <w:rsid w:val="00317D91"/>
    <w:rsid w:val="0040444F"/>
    <w:rsid w:val="00751B64"/>
    <w:rsid w:val="00C561DD"/>
    <w:rsid w:val="00E5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FFB5E"/>
  <w15:chartTrackingRefBased/>
  <w15:docId w15:val="{B2BC92CF-C385-4D07-B1EE-EF9C3D8D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4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44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4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444F"/>
    <w:rPr>
      <w:sz w:val="20"/>
      <w:szCs w:val="20"/>
    </w:rPr>
  </w:style>
  <w:style w:type="character" w:styleId="a7">
    <w:name w:val="Hyperlink"/>
    <w:basedOn w:val="a0"/>
    <w:uiPriority w:val="99"/>
    <w:unhideWhenUsed/>
    <w:rsid w:val="00317D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udingyuan@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吳定遠</dc:creator>
  <cp:keywords/>
  <dc:description/>
  <cp:lastModifiedBy>吳定遠</cp:lastModifiedBy>
  <cp:revision>4</cp:revision>
  <dcterms:created xsi:type="dcterms:W3CDTF">2020-04-08T07:34:00Z</dcterms:created>
  <dcterms:modified xsi:type="dcterms:W3CDTF">2020-04-08T07:51:00Z</dcterms:modified>
</cp:coreProperties>
</file>